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i36</w:t>
        <w:cr/>
      </w:r>
      <w:r>
        <w:rPr>
          <w:rFonts w:ascii="宋体" w:hAnsi="宋体" w:cs="宋体" w:eastAsia="宋体"/>
          <w:sz w:val="28"/>
        </w:rPr>
        <w:t>BE5010 Dual-Band WiFi7 Ceiling Access Point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Product Information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Model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i36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Category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Ceiling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Φ250.6*55 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1*100/1000/2500Mbps Ethernet Port (PoE)</w:t>
              <w:br/>
              <w:t xml:space="preserve">  1*10/100/1000Mbps Ethernet 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1*Reset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1*SYS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Maximum Power Consumption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17.4W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 Supply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 802.3at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Maximum number of associated wireless clients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Recommended Clients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 Gain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2.4GHz maximum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• CE: &lt;20 dBm (2.4 GHz, EIRP)</w:t>
              <w:br/>
              <w:t xml:space="preserve">  • FCC: &lt;29 dBm (2.4 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5GHz maximum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• CE: &lt;23 dBm(5 GHz, EIRP)</w:t>
              <w:br/>
              <w:t xml:space="preserve">  • FCC: &lt;31 dBm(5 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Reception Sensitivity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 802.11b  -98dBm</w:t>
              <w:br/>
              <w:t xml:space="preserve">  2.4GHz 802.11n (MCS7)  -77dBm</w:t>
              <w:br/>
              <w:t xml:space="preserve">  5GHz 802.11a  -95dBm</w:t>
              <w:br/>
              <w:t xml:space="preserve">  5GHz 802.11n (40M-MCS7)  -76dBm</w:t>
              <w:br/>
              <w:t xml:space="preserve">  5GHz 802.11ax (80M-MCS11)  -64dBm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 Range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2.4GHz&amp;5GHz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802.11a/b/g/n/ac/ax/be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Maximum wireless speed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688Mbps</w:t>
              <w:br/>
              <w:t xml:space="preserve">  5GHz: 4323Mbps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Bandwidth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Auto/20/40 MHz</w:t>
              <w:br/>
              <w:t xml:space="preserve">  5 GHz: Auto/20/40/80/160 MHz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AP/Client+AP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Max. No. of SSID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8</w:t>
              <w:br/>
              <w:t xml:space="preserve">  5GHz: 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Hide SSID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OFDMA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Beamforming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Fast roaming（802.11k/v/r）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WEP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WPA-PSK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WPA2-PSK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WPA3-ASE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Access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Adjustable power transmit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Automatic channel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 isolation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Guest network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Connected clients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RSSI Threshold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Weak signal terminal elimination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Prioritize 5 GHz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 tagging for SSID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MU-MIMO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Diagnostics tool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Reboot at specified interval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Schedule Reboot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Device management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Local Web Management</w:t>
              <w:br/>
              <w:t xml:space="preserve">  Tenda CloudFi Cloud Management</w:t>
              <w:br/>
              <w:t xml:space="preserve">  Tenda CloudFi APP Management</w:t>
              <w:br/>
              <w:t xml:space="preserve">  Tenda Gateway Management（G300-F\G0-8G-PoE\G0-5G-PoE\G1）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System Logs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Firmware upgrade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Reboot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Reset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Backup configuration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Restore configuration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Supported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Default address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10.16.16.169</w:t>
              <w:br/>
              <w:t xml:space="preserve">  192.168.0.254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Operation 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-10℃ ~ 40℃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10%~90%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Storage 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-30℃ ~ 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Storage 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5%~90% non-condensing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2026-03-22T05:14:19Z</dcterms:created>
  <dc:creator>Apache POI</dc:creator>
</cp:coreProperties>
</file>